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8A" w:rsidRPr="002368B8" w:rsidRDefault="00C25E8A" w:rsidP="00C25E8A">
      <w:pPr>
        <w:pStyle w:val="Header"/>
        <w:jc w:val="center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باسمه تعالی</w:t>
      </w:r>
    </w:p>
    <w:p w:rsidR="00C25E8A" w:rsidRPr="002368B8" w:rsidRDefault="00C25E8A" w:rsidP="00C25E8A">
      <w:pPr>
        <w:pStyle w:val="Header"/>
        <w:jc w:val="center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اداره کل آموزش و پرورش استان کردستان</w:t>
      </w:r>
    </w:p>
    <w:p w:rsidR="00C25E8A" w:rsidRPr="002368B8" w:rsidRDefault="00C25E8A" w:rsidP="00C25E8A">
      <w:pPr>
        <w:pStyle w:val="Header"/>
        <w:jc w:val="center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معاونت آموزش متوسطه</w:t>
      </w:r>
    </w:p>
    <w:p w:rsidR="00C25E8A" w:rsidRPr="002368B8" w:rsidRDefault="00C25E8A" w:rsidP="00C25E8A">
      <w:pPr>
        <w:pStyle w:val="Header"/>
        <w:jc w:val="center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اداره تکنولوژی و گروه</w:t>
      </w:r>
      <w:r w:rsidRPr="002368B8">
        <w:rPr>
          <w:rFonts w:ascii="Calibri" w:eastAsia="Calibri" w:hAnsi="Calibri" w:cs="B Nazanin"/>
          <w:b/>
          <w:bCs/>
          <w:sz w:val="18"/>
          <w:szCs w:val="18"/>
          <w:rtl/>
        </w:rPr>
        <w:softHyphen/>
      </w: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های آموزشی متوسطۀ استان کردستان</w:t>
      </w:r>
    </w:p>
    <w:p w:rsidR="00C25E8A" w:rsidRPr="002368B8" w:rsidRDefault="00C25E8A" w:rsidP="00C25E8A">
      <w:pPr>
        <w:pStyle w:val="Header"/>
        <w:jc w:val="center"/>
        <w:rPr>
          <w:sz w:val="16"/>
          <w:szCs w:val="16"/>
          <w:rtl/>
        </w:rPr>
      </w:pPr>
      <w:r w:rsidRPr="002368B8">
        <w:rPr>
          <w:rFonts w:ascii="Calibri" w:eastAsia="Calibri" w:hAnsi="Calibri" w:cs="B Nazanin" w:hint="cs"/>
          <w:b/>
          <w:bCs/>
          <w:sz w:val="18"/>
          <w:szCs w:val="18"/>
          <w:rtl/>
        </w:rPr>
        <w:t>برنامۀ عملیاتی سالانۀ گروه زبان و ادبیّات فارسی متوسطۀ نظری- سال تحصیلی 1402-1401</w:t>
      </w:r>
    </w:p>
    <w:tbl>
      <w:tblPr>
        <w:tblpPr w:leftFromText="180" w:rightFromText="180" w:vertAnchor="text" w:horzAnchor="margin" w:tblpXSpec="center" w:tblpY="174"/>
        <w:bidiVisual/>
        <w:tblW w:w="153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408"/>
        <w:gridCol w:w="4527"/>
        <w:gridCol w:w="1843"/>
        <w:gridCol w:w="4681"/>
      </w:tblGrid>
      <w:tr w:rsidR="00F1390D" w:rsidRPr="00F1390D" w:rsidTr="002368B8">
        <w:trPr>
          <w:trHeight w:val="567"/>
        </w:trPr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محور برنامه</w:t>
            </w:r>
          </w:p>
        </w:tc>
        <w:tc>
          <w:tcPr>
            <w:tcW w:w="452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عنوان فعّالیّت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468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توضیحات</w:t>
            </w:r>
          </w:p>
        </w:tc>
      </w:tr>
      <w:tr w:rsidR="00F1390D" w:rsidRPr="00F1390D" w:rsidTr="00C81823">
        <w:trPr>
          <w:trHeight w:val="459"/>
        </w:trPr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4BB" w:rsidRPr="00F1390D" w:rsidRDefault="00A824BB" w:rsidP="00A824BB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F1390D">
              <w:rPr>
                <w:rFonts w:ascii="Calibri" w:eastAsia="Calibri" w:hAnsi="Calibri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824BB" w:rsidRPr="00F1390D" w:rsidRDefault="00A824BB" w:rsidP="00A824B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2368B8">
              <w:rPr>
                <w:rFonts w:ascii="Tahoma" w:hAnsi="Tahoma" w:cs="B Nazanin" w:hint="cs"/>
                <w:b/>
                <w:bCs/>
                <w:rtl/>
              </w:rPr>
              <w:t>راهبری حرفه</w:t>
            </w:r>
            <w:r w:rsidRPr="002368B8">
              <w:rPr>
                <w:rFonts w:ascii="Tahoma" w:hAnsi="Tahoma" w:cs="B Nazanin"/>
                <w:b/>
                <w:bCs/>
                <w:rtl/>
              </w:rPr>
              <w:softHyphen/>
            </w:r>
            <w:r w:rsidRPr="002368B8">
              <w:rPr>
                <w:rFonts w:ascii="Tahoma" w:hAnsi="Tahoma" w:cs="B Nazanin" w:hint="cs"/>
                <w:b/>
                <w:bCs/>
                <w:rtl/>
              </w:rPr>
              <w:t>ای دبیران و نظارت بر فرآیند آموزش و عملکرد آنان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</w:tcBorders>
          </w:tcPr>
          <w:p w:rsidR="00A824BB" w:rsidRPr="00F1390D" w:rsidRDefault="00A824BB" w:rsidP="00A824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بازدید از</w:t>
            </w:r>
            <w:r w:rsidRPr="00F139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10 درصد کلاس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ها  (تکمیل و ارسال مستندات)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824BB" w:rsidRPr="00F1390D" w:rsidRDefault="00A824BB" w:rsidP="00A824B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پایان اردیبهشت1402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824BB" w:rsidRPr="00F1390D" w:rsidRDefault="00A824BB" w:rsidP="00A824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بر اساس</w:t>
            </w:r>
            <w:r w:rsidRPr="00F139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فرم‌</w:t>
            </w:r>
            <w:r w:rsidRPr="00F1390D">
              <w:rPr>
                <w:rFonts w:cs="B Nazanin"/>
                <w:sz w:val="20"/>
                <w:szCs w:val="20"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 xml:space="preserve"> نظارت بالینی</w:t>
            </w:r>
          </w:p>
          <w:p w:rsidR="00A824BB" w:rsidRPr="00F1390D" w:rsidRDefault="00A824BB" w:rsidP="00A824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90D" w:rsidRPr="00F1390D" w:rsidTr="002368B8">
        <w:trPr>
          <w:trHeight w:val="1029"/>
        </w:trPr>
        <w:tc>
          <w:tcPr>
            <w:tcW w:w="8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4279" w:rsidRPr="00F1390D" w:rsidRDefault="00644279" w:rsidP="00A824BB">
            <w:pPr>
              <w:spacing w:after="0" w:line="240" w:lineRule="auto"/>
              <w:jc w:val="center"/>
              <w:rPr>
                <w:rFonts w:ascii="Calibri" w:eastAsia="Calibri" w:hAnsi="Calibri" w:cs="B Titr"/>
                <w:vanish/>
                <w:sz w:val="20"/>
                <w:szCs w:val="20"/>
                <w:rtl/>
              </w:rPr>
            </w:pPr>
            <w:r w:rsidRPr="00F1390D">
              <w:rPr>
                <w:rFonts w:ascii="Calibri" w:eastAsia="Calibri" w:hAnsi="Calibri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3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644279" w:rsidRPr="00F1390D" w:rsidRDefault="00644279" w:rsidP="00A824BB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مشارکت در آموزش و توانمندسازی دبیران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44279" w:rsidRPr="00F1390D" w:rsidRDefault="00644279" w:rsidP="00455F36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1-2</w:t>
            </w:r>
            <w:r w:rsidRPr="00F1390D">
              <w:rPr>
                <w:rFonts w:cs="B Nazanin" w:hint="cs"/>
                <w:rtl/>
              </w:rPr>
              <w:t xml:space="preserve">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برگزاری آزمون کتابخوانی</w:t>
            </w:r>
          </w:p>
          <w:p w:rsidR="00644279" w:rsidRPr="00F1390D" w:rsidRDefault="00644279" w:rsidP="0082227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منابع:</w:t>
            </w:r>
          </w:p>
          <w:p w:rsidR="00644279" w:rsidRPr="00F1390D" w:rsidRDefault="00644279" w:rsidP="00455F3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الف)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زمان و ویژه ی کوردی، یداله محمدی، سقز: خانی، 1401</w:t>
            </w:r>
          </w:p>
          <w:p w:rsidR="00644279" w:rsidRPr="00F1390D" w:rsidRDefault="00644279" w:rsidP="00455F3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ب)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 xml:space="preserve"> صد سال عشق مجازی( مکتب وقوع و طرز واسوخت در شعر فارسی قرن </w:t>
            </w:r>
            <w:r w:rsidR="00C81823">
              <w:rPr>
                <w:rFonts w:ascii="Tahoma" w:hAnsi="Tahoma" w:cs="B Nazanin" w:hint="cs"/>
                <w:sz w:val="20"/>
                <w:szCs w:val="20"/>
                <w:rtl/>
              </w:rPr>
              <w:t>د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هم، دکتر محمود فتوحی رودمعجنی، تهران: سخن، 1399.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9" w:rsidRPr="00C81823" w:rsidRDefault="00644279" w:rsidP="0082227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823">
              <w:rPr>
                <w:rFonts w:cs="B Nazanin" w:hint="cs"/>
                <w:b/>
                <w:bCs/>
                <w:sz w:val="20"/>
                <w:szCs w:val="20"/>
                <w:rtl/>
              </w:rPr>
              <w:t>منبع الف:</w:t>
            </w:r>
          </w:p>
          <w:p w:rsidR="00644279" w:rsidRPr="00F1390D" w:rsidRDefault="00D6349D" w:rsidP="0082227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27</w:t>
            </w:r>
            <w:r w:rsidR="00644279" w:rsidRPr="00F1390D">
              <w:rPr>
                <w:rFonts w:cs="B Nazanin" w:hint="cs"/>
                <w:sz w:val="20"/>
                <w:szCs w:val="20"/>
                <w:rtl/>
              </w:rPr>
              <w:t xml:space="preserve"> بهمن</w:t>
            </w:r>
            <w:r w:rsidR="00644279"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="00644279" w:rsidRPr="00F1390D">
              <w:rPr>
                <w:rFonts w:cs="B Nazanin" w:hint="cs"/>
                <w:sz w:val="20"/>
                <w:szCs w:val="20"/>
                <w:rtl/>
              </w:rPr>
              <w:t>ماه 1401</w:t>
            </w:r>
          </w:p>
          <w:p w:rsidR="00644279" w:rsidRPr="00C81823" w:rsidRDefault="00644279" w:rsidP="0082227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823">
              <w:rPr>
                <w:rFonts w:cs="B Nazanin" w:hint="cs"/>
                <w:b/>
                <w:bCs/>
                <w:sz w:val="20"/>
                <w:szCs w:val="20"/>
                <w:rtl/>
              </w:rPr>
              <w:t>منبع ب:</w:t>
            </w:r>
          </w:p>
          <w:p w:rsidR="00644279" w:rsidRPr="00F1390D" w:rsidRDefault="00D6349D" w:rsidP="00D6349D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25</w:t>
            </w:r>
            <w:r w:rsidR="00644279" w:rsidRPr="00F1390D">
              <w:rPr>
                <w:rFonts w:cs="B Nazanin" w:hint="cs"/>
                <w:sz w:val="20"/>
                <w:szCs w:val="20"/>
                <w:rtl/>
              </w:rPr>
              <w:t xml:space="preserve"> اسفندماه 1401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9" w:rsidRPr="00F1390D" w:rsidRDefault="00644279" w:rsidP="00337FD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آنلاین و به صورت تستی</w:t>
            </w:r>
            <w:r w:rsidRPr="00F1390D">
              <w:rPr>
                <w:rFonts w:cs="B Nazanin"/>
                <w:sz w:val="20"/>
                <w:szCs w:val="20"/>
              </w:rPr>
              <w:t xml:space="preserve"> </w:t>
            </w:r>
            <w:hyperlink r:id="rId7" w:history="1">
              <w:r w:rsidRPr="00F1390D">
                <w:rPr>
                  <w:rStyle w:val="Hyperlink"/>
                  <w:rFonts w:cs="B Nazanin"/>
                  <w:color w:val="auto"/>
                  <w:sz w:val="20"/>
                  <w:szCs w:val="20"/>
                  <w:u w:val="none"/>
                </w:rPr>
                <w:t>www.kurdazmoon.ir</w:t>
              </w:r>
            </w:hyperlink>
          </w:p>
          <w:p w:rsidR="00644279" w:rsidRPr="00F1390D" w:rsidRDefault="00644279" w:rsidP="00337FD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منبع الف: کل کتاب</w:t>
            </w:r>
          </w:p>
          <w:p w:rsidR="00644279" w:rsidRPr="00F1390D" w:rsidRDefault="00644279" w:rsidP="003545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 xml:space="preserve">منبع ب: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 xml:space="preserve">فصول 4 تا آخر 8 (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131-297)</w:t>
            </w:r>
          </w:p>
          <w:p w:rsidR="00644279" w:rsidRPr="00F1390D" w:rsidRDefault="00644279" w:rsidP="002F19D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توجّه: دبیران می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توانند در هر دو آزمون شرکت کنند و در نهایت یک گواهی برای امتیاز بالاتر صادر می گردد.</w:t>
            </w:r>
          </w:p>
        </w:tc>
      </w:tr>
      <w:tr w:rsidR="00F1390D" w:rsidRPr="00F1390D" w:rsidTr="002368B8">
        <w:trPr>
          <w:trHeight w:val="313"/>
        </w:trPr>
        <w:tc>
          <w:tcPr>
            <w:tcW w:w="844" w:type="dxa"/>
            <w:vMerge/>
            <w:tcBorders>
              <w:right w:val="single" w:sz="18" w:space="0" w:color="auto"/>
            </w:tcBorders>
            <w:vAlign w:val="center"/>
          </w:tcPr>
          <w:p w:rsidR="00644279" w:rsidRPr="00F1390D" w:rsidRDefault="00644279" w:rsidP="0064427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644279" w:rsidRPr="00F1390D" w:rsidRDefault="00644279" w:rsidP="006442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44279" w:rsidRPr="00F1390D" w:rsidRDefault="00644279" w:rsidP="00644279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2-2</w:t>
            </w:r>
            <w:r w:rsidRPr="00F1390D">
              <w:rPr>
                <w:rFonts w:cs="B Nazanin" w:hint="cs"/>
                <w:rtl/>
              </w:rPr>
              <w:t xml:space="preserve"> چاپ کتاب نامه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 ( نامه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هایی از/ به دبیران)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9" w:rsidRPr="00F1390D" w:rsidRDefault="00644279" w:rsidP="0064427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/>
                <w:sz w:val="20"/>
                <w:szCs w:val="20"/>
                <w:rtl/>
              </w:rPr>
              <w:t>30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 xml:space="preserve"> آذر</w:t>
            </w:r>
            <w:r w:rsidRPr="00F139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1401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9" w:rsidRPr="00F1390D" w:rsidRDefault="00644279" w:rsidP="0064427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ویژه دبیران ادبیّات فارسی متوسطه دوم استان</w:t>
            </w:r>
          </w:p>
          <w:p w:rsidR="00644279" w:rsidRPr="00F1390D" w:rsidRDefault="00644279" w:rsidP="0064427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>( متعاقباً شیوه</w:t>
            </w:r>
            <w:r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Pr="00F1390D">
              <w:rPr>
                <w:rFonts w:cs="B Nazanin" w:hint="cs"/>
                <w:sz w:val="16"/>
                <w:szCs w:val="16"/>
                <w:rtl/>
              </w:rPr>
              <w:t>نامه اجرایی سال گذشته)</w:t>
            </w:r>
          </w:p>
        </w:tc>
      </w:tr>
      <w:tr w:rsidR="00F1390D" w:rsidRPr="00F1390D" w:rsidTr="002368B8">
        <w:trPr>
          <w:trHeight w:val="321"/>
        </w:trPr>
        <w:tc>
          <w:tcPr>
            <w:tcW w:w="844" w:type="dxa"/>
            <w:vMerge/>
            <w:tcBorders>
              <w:right w:val="single" w:sz="18" w:space="0" w:color="auto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53049" w:rsidRPr="00F1390D" w:rsidRDefault="00E53049" w:rsidP="00E53049">
            <w:pPr>
              <w:spacing w:line="240" w:lineRule="auto"/>
              <w:rPr>
                <w:rFonts w:cs="B Nazanin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3-2</w:t>
            </w:r>
            <w:r w:rsidRPr="00F1390D">
              <w:rPr>
                <w:rFonts w:cs="B Nazanin" w:hint="cs"/>
                <w:rtl/>
              </w:rPr>
              <w:t xml:space="preserve"> مشارکت در تدوین شناختنامه ادیبان کردستان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/>
                <w:sz w:val="20"/>
                <w:szCs w:val="20"/>
                <w:rtl/>
              </w:rPr>
              <w:t xml:space="preserve">30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آذر</w:t>
            </w:r>
            <w:r w:rsidRPr="00F1390D">
              <w:rPr>
                <w:rFonts w:cs="B Nazanin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>( متعاقباً شیوه</w:t>
            </w:r>
            <w:r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Pr="00F1390D">
              <w:rPr>
                <w:rFonts w:cs="B Nazanin" w:hint="cs"/>
                <w:sz w:val="16"/>
                <w:szCs w:val="16"/>
                <w:rtl/>
              </w:rPr>
              <w:t>نامه اجرایی سال گذشته)</w:t>
            </w:r>
          </w:p>
        </w:tc>
      </w:tr>
      <w:tr w:rsidR="00F1390D" w:rsidRPr="00F1390D" w:rsidTr="002368B8">
        <w:trPr>
          <w:trHeight w:val="372"/>
        </w:trPr>
        <w:tc>
          <w:tcPr>
            <w:tcW w:w="844" w:type="dxa"/>
            <w:vMerge/>
            <w:tcBorders>
              <w:right w:val="single" w:sz="18" w:space="0" w:color="auto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53049" w:rsidRPr="00F1390D" w:rsidRDefault="00E53049" w:rsidP="0005345B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4-2</w:t>
            </w:r>
            <w:r w:rsidRPr="00F1390D">
              <w:rPr>
                <w:rFonts w:cs="B Nazanin" w:hint="cs"/>
                <w:rtl/>
              </w:rPr>
              <w:t xml:space="preserve"> اجرای برنامه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های دبیرخانه کشوری</w:t>
            </w:r>
            <w:r w:rsidR="00ED2FC2">
              <w:rPr>
                <w:rFonts w:cs="B Nazanin" w:hint="cs"/>
                <w:rtl/>
              </w:rPr>
              <w:t xml:space="preserve"> ( مستقر در همدان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در طول سال تحصیلی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در زمان مقتضی اطّلاع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رسانی می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گردد.</w:t>
            </w:r>
          </w:p>
        </w:tc>
      </w:tr>
      <w:tr w:rsidR="00F1390D" w:rsidRPr="00F1390D" w:rsidTr="002368B8">
        <w:trPr>
          <w:trHeight w:val="733"/>
        </w:trPr>
        <w:tc>
          <w:tcPr>
            <w:tcW w:w="844" w:type="dxa"/>
            <w:vMerge/>
            <w:tcBorders>
              <w:right w:val="single" w:sz="18" w:space="0" w:color="auto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</w:tcBorders>
          </w:tcPr>
          <w:p w:rsidR="00E53049" w:rsidRDefault="00E53049" w:rsidP="00ED2FC2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5-2</w:t>
            </w:r>
            <w:r w:rsidRPr="00F1390D">
              <w:rPr>
                <w:rFonts w:cs="B Nazanin" w:hint="cs"/>
                <w:rtl/>
              </w:rPr>
              <w:t xml:space="preserve">  جشنواره الگوهای برتر</w:t>
            </w:r>
            <w:r w:rsidR="00ED2FC2" w:rsidRPr="00F1390D">
              <w:rPr>
                <w:rFonts w:cs="B Nazanin" w:hint="cs"/>
                <w:rtl/>
              </w:rPr>
              <w:t xml:space="preserve"> تدریس</w:t>
            </w:r>
            <w:r w:rsidR="00ED2FC2">
              <w:rPr>
                <w:rFonts w:cs="B Nazanin" w:hint="cs"/>
                <w:rtl/>
              </w:rPr>
              <w:t xml:space="preserve"> (ویژه درس آزاد</w:t>
            </w:r>
            <w:r w:rsidRPr="00F1390D">
              <w:rPr>
                <w:rFonts w:cs="B Nazanin" w:hint="cs"/>
                <w:rtl/>
              </w:rPr>
              <w:t>)</w:t>
            </w:r>
          </w:p>
          <w:p w:rsidR="002B5776" w:rsidRPr="00F1390D" w:rsidRDefault="002B5776" w:rsidP="00ED2FC2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محتوای تدریس: کتاب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زمان و ویژه ی کوردی، یداله محمدی، سقز: خانی، 1401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53049" w:rsidRPr="00F1390D" w:rsidRDefault="00224DE7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24DE7">
              <w:rPr>
                <w:rFonts w:cs="B Nazanin"/>
                <w:sz w:val="20"/>
                <w:szCs w:val="20"/>
                <w:rtl/>
              </w:rPr>
              <w:t xml:space="preserve">20 </w:t>
            </w:r>
            <w:r w:rsidRPr="00224DE7">
              <w:rPr>
                <w:rFonts w:cs="B Nazanin" w:hint="cs"/>
                <w:sz w:val="20"/>
                <w:szCs w:val="20"/>
                <w:rtl/>
              </w:rPr>
              <w:t>اسفند</w:t>
            </w:r>
            <w:r w:rsidRPr="00224DE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24DE7">
              <w:rPr>
                <w:rFonts w:cs="B Nazanin" w:hint="cs"/>
                <w:sz w:val="20"/>
                <w:szCs w:val="20"/>
                <w:rtl/>
              </w:rPr>
              <w:t>ماه</w:t>
            </w:r>
            <w:r w:rsidRPr="00224DE7">
              <w:rPr>
                <w:rFonts w:cs="B Nazanin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18" w:space="0" w:color="auto"/>
            </w:tcBorders>
          </w:tcPr>
          <w:p w:rsidR="00E53049" w:rsidRPr="00F1390D" w:rsidRDefault="00E53049" w:rsidP="002B577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غیرحضوری به صورت ارسال فیلم تدریس</w:t>
            </w:r>
            <w:r w:rsidR="002B5776">
              <w:rPr>
                <w:rFonts w:cs="B Nazanin" w:hint="cs"/>
                <w:sz w:val="20"/>
                <w:szCs w:val="20"/>
                <w:rtl/>
              </w:rPr>
              <w:t xml:space="preserve"> (استفاده از روش تلفیقی: آنلاین و سنتی) </w:t>
            </w:r>
          </w:p>
          <w:p w:rsidR="00E53049" w:rsidRPr="00F1390D" w:rsidRDefault="00FE7483" w:rsidP="00E5304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53049" w:rsidRPr="00F1390D">
              <w:rPr>
                <w:rFonts w:cs="B Nazanin" w:hint="cs"/>
                <w:sz w:val="16"/>
                <w:szCs w:val="16"/>
                <w:rtl/>
              </w:rPr>
              <w:t>( متعاقباً شیوه</w:t>
            </w:r>
            <w:r w:rsidR="00E53049"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="00E53049" w:rsidRPr="00F1390D">
              <w:rPr>
                <w:rFonts w:cs="B Nazanin" w:hint="cs"/>
                <w:sz w:val="16"/>
                <w:szCs w:val="16"/>
                <w:rtl/>
              </w:rPr>
              <w:t>نامه اجرایی این برنامه به حضور ارسال می گردد.)</w:t>
            </w:r>
          </w:p>
        </w:tc>
      </w:tr>
      <w:tr w:rsidR="00F1390D" w:rsidRPr="00F1390D" w:rsidTr="002368B8">
        <w:trPr>
          <w:trHeight w:val="407"/>
        </w:trPr>
        <w:tc>
          <w:tcPr>
            <w:tcW w:w="844" w:type="dxa"/>
            <w:vMerge w:val="restart"/>
            <w:tcBorders>
              <w:top w:val="single" w:sz="24" w:space="0" w:color="000000" w:themeColor="text1"/>
              <w:bottom w:val="single" w:sz="2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F1390D">
              <w:rPr>
                <w:rFonts w:ascii="Calibri" w:eastAsia="Calibri" w:hAnsi="Calibri"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3408" w:type="dxa"/>
            <w:vMerge w:val="restar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ارزیابی و تجزیه و تحلیل سؤالات</w:t>
            </w:r>
          </w:p>
        </w:tc>
        <w:tc>
          <w:tcPr>
            <w:tcW w:w="452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after="0"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1-3</w:t>
            </w:r>
            <w:r w:rsidRPr="00F1390D">
              <w:rPr>
                <w:rFonts w:cs="B Nazanin" w:hint="cs"/>
                <w:rtl/>
              </w:rPr>
              <w:t xml:space="preserve"> </w:t>
            </w:r>
            <w:r w:rsidRPr="00F1390D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بازبيني 5 </w:t>
            </w:r>
            <w:r w:rsidRPr="00F1390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تا 10 </w:t>
            </w:r>
            <w:r w:rsidRPr="00F1390D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درصد </w:t>
            </w:r>
            <w:r w:rsidRPr="00F1390D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برگه‌هاي آزمون‌</w:t>
            </w:r>
            <w:r w:rsidRPr="00F1390D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داخلی و نهایی 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یک ماه بعد از برگزاری امتحانات</w:t>
            </w:r>
          </w:p>
        </w:tc>
        <w:tc>
          <w:tcPr>
            <w:tcW w:w="4681" w:type="dxa"/>
            <w:tcBorders>
              <w:top w:val="single" w:sz="24" w:space="0" w:color="auto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بازبینی اوراق امتحانات داخلی و نهایی در هر دو نوبت</w:t>
            </w:r>
          </w:p>
        </w:tc>
      </w:tr>
      <w:tr w:rsidR="00F1390D" w:rsidRPr="00F1390D" w:rsidTr="002368B8">
        <w:trPr>
          <w:trHeight w:val="1019"/>
        </w:trPr>
        <w:tc>
          <w:tcPr>
            <w:tcW w:w="844" w:type="dxa"/>
            <w:vMerge/>
            <w:tcBorders>
              <w:top w:val="single" w:sz="24" w:space="0" w:color="000000" w:themeColor="text1"/>
              <w:bottom w:val="single" w:sz="2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53049" w:rsidRPr="00F1390D" w:rsidRDefault="00E53049" w:rsidP="00E53049">
            <w:pPr>
              <w:spacing w:after="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2-3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 xml:space="preserve">انتخاب طراحان برتر سؤالات استاندارد  </w:t>
            </w:r>
          </w:p>
          <w:p w:rsidR="002368B8" w:rsidRPr="002368B8" w:rsidRDefault="002368B8" w:rsidP="002368B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81823">
              <w:rPr>
                <w:rFonts w:cs="B Nazanin" w:hint="cs"/>
                <w:sz w:val="20"/>
                <w:szCs w:val="20"/>
                <w:rtl/>
              </w:rPr>
              <w:t>نوبت اوّل: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الف) علوم و فنون ادبی 1 و 2 و 3</w:t>
            </w:r>
          </w:p>
          <w:p w:rsidR="002368B8" w:rsidRDefault="002368B8" w:rsidP="002368B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ب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 xml:space="preserve">) فارسی و نگارش 1 و 2 و 3 </w:t>
            </w:r>
            <w:r w:rsidRPr="00F1390D">
              <w:rPr>
                <w:rFonts w:ascii="Tahoma" w:hAnsi="Tahoma" w:cs="B Nazanin" w:hint="cs"/>
                <w:sz w:val="14"/>
                <w:szCs w:val="14"/>
                <w:rtl/>
              </w:rPr>
              <w:t>( ویژه هنرستان/ فنی و حرفه ای)</w:t>
            </w:r>
          </w:p>
          <w:p w:rsidR="00E53049" w:rsidRPr="002368B8" w:rsidRDefault="002368B8" w:rsidP="002368B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81823">
              <w:rPr>
                <w:rFonts w:cs="B Nazanin" w:hint="cs"/>
                <w:sz w:val="20"/>
                <w:szCs w:val="20"/>
                <w:rtl/>
              </w:rPr>
              <w:t>نوبت دوم: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پ) فارسی 1 و 2      ت) نگارش 1 و 2 و 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یک ماه پس از هر نوبت امتحانی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E53049" w:rsidRPr="00F1390D" w:rsidRDefault="00E53049" w:rsidP="002368B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با توجّه به بارم‌بندی هر نوبت ( تکمیل فرم ارزیابی توسط سرگروه و نسخۀ چاپی سؤالات الزامی است)</w:t>
            </w:r>
          </w:p>
        </w:tc>
      </w:tr>
      <w:tr w:rsidR="00F1390D" w:rsidRPr="00F1390D" w:rsidTr="002368B8">
        <w:trPr>
          <w:trHeight w:val="704"/>
        </w:trPr>
        <w:tc>
          <w:tcPr>
            <w:tcW w:w="844" w:type="dxa"/>
            <w:vMerge/>
            <w:tcBorders>
              <w:top w:val="single" w:sz="24" w:space="0" w:color="000000" w:themeColor="text1"/>
              <w:bottom w:val="single" w:sz="2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53049" w:rsidRPr="00F1390D" w:rsidRDefault="00E53049" w:rsidP="00E53049">
            <w:pPr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3-3 </w:t>
            </w:r>
            <w:r w:rsidRPr="00F1390D">
              <w:rPr>
                <w:rFonts w:cs="B Nazanin" w:hint="cs"/>
                <w:rtl/>
              </w:rPr>
              <w:t xml:space="preserve">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مشارکت در طراحی سؤال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بر حسب ضرورت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E53049" w:rsidRPr="00F1390D" w:rsidRDefault="00E53049" w:rsidP="00E53049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F1390D">
              <w:rPr>
                <w:rFonts w:cs="B Nazanin" w:hint="cs"/>
                <w:rtl/>
              </w:rPr>
              <w:t>طراحی سؤالات هماهنگ استانی، تکوینی، کتابخوانی و ...( بر اساس سهمیه هر شهرستان)</w:t>
            </w:r>
          </w:p>
        </w:tc>
      </w:tr>
      <w:tr w:rsidR="00F1390D" w:rsidRPr="00F1390D" w:rsidTr="002368B8">
        <w:trPr>
          <w:trHeight w:val="777"/>
        </w:trPr>
        <w:tc>
          <w:tcPr>
            <w:tcW w:w="844" w:type="dxa"/>
            <w:vMerge/>
            <w:tcBorders>
              <w:top w:val="single" w:sz="24" w:space="0" w:color="000000" w:themeColor="text1"/>
              <w:bottom w:val="single" w:sz="2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3049" w:rsidRPr="00F1390D" w:rsidRDefault="00E53049" w:rsidP="00E53049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40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E53049" w:rsidRPr="00F1390D" w:rsidRDefault="00E53049" w:rsidP="00E53049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E53049" w:rsidRPr="00F1390D" w:rsidRDefault="00E53049" w:rsidP="00E53049">
            <w:pPr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4-3 </w:t>
            </w:r>
            <w:r w:rsidRPr="00F1390D">
              <w:rPr>
                <w:rFonts w:cs="B Nazanin" w:hint="cs"/>
                <w:rtl/>
              </w:rPr>
              <w:t xml:space="preserve">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جشنواره طراحی سؤالات درس آزاد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53049" w:rsidRPr="00F1390D" w:rsidRDefault="00E53049" w:rsidP="00E5304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پایان اسفند1401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24" w:space="0" w:color="auto"/>
            </w:tcBorders>
          </w:tcPr>
          <w:p w:rsidR="00E53049" w:rsidRPr="00F1390D" w:rsidRDefault="00E53049" w:rsidP="00E53049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F1390D">
              <w:rPr>
                <w:rFonts w:cs="B Nazanin" w:hint="cs"/>
                <w:rtl/>
              </w:rPr>
              <w:t>طرح یک نمونه سؤال بیست نمره ای از شش درس کتاب زمان و ویژه</w:t>
            </w:r>
            <w:r w:rsidR="00ED2FC2">
              <w:rPr>
                <w:rFonts w:cs="B Nazanin" w:hint="cs"/>
                <w:rtl/>
              </w:rPr>
              <w:t xml:space="preserve"> ی</w:t>
            </w:r>
            <w:r w:rsidRPr="00F1390D">
              <w:rPr>
                <w:rFonts w:cs="B Nazanin" w:hint="cs"/>
                <w:rtl/>
              </w:rPr>
              <w:t xml:space="preserve"> کوردی</w:t>
            </w:r>
          </w:p>
        </w:tc>
      </w:tr>
    </w:tbl>
    <w:p w:rsidR="00A824BB" w:rsidRPr="00F1390D" w:rsidRDefault="00A824BB" w:rsidP="00A824BB">
      <w:pPr>
        <w:pStyle w:val="Header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lastRenderedPageBreak/>
        <w:t>باسمه تعالی</w:t>
      </w:r>
    </w:p>
    <w:p w:rsidR="00A824BB" w:rsidRPr="00F1390D" w:rsidRDefault="00A824BB" w:rsidP="00A824BB">
      <w:pPr>
        <w:pStyle w:val="Header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t>اداره کل آموزش و پرورش استان کردستان</w:t>
      </w:r>
    </w:p>
    <w:p w:rsidR="00A824BB" w:rsidRPr="00F1390D" w:rsidRDefault="00A824BB" w:rsidP="00A824BB">
      <w:pPr>
        <w:pStyle w:val="Header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t>معاونت آموزش متوسطه</w:t>
      </w:r>
    </w:p>
    <w:p w:rsidR="00A824BB" w:rsidRPr="00F1390D" w:rsidRDefault="00A824BB" w:rsidP="00A824BB">
      <w:pPr>
        <w:pStyle w:val="Header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t>اداره تکنولوژی و گروه</w:t>
      </w:r>
      <w:r w:rsidRPr="00F1390D">
        <w:rPr>
          <w:rFonts w:ascii="Calibri" w:eastAsia="Calibri" w:hAnsi="Calibri" w:cs="B Nazanin"/>
          <w:b/>
          <w:bCs/>
          <w:sz w:val="20"/>
          <w:szCs w:val="20"/>
          <w:rtl/>
        </w:rPr>
        <w:softHyphen/>
      </w: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t>های آموزشی متوسطۀ استان کردستان</w:t>
      </w:r>
    </w:p>
    <w:p w:rsidR="00A824BB" w:rsidRPr="00F1390D" w:rsidRDefault="00A824BB" w:rsidP="00A824BB">
      <w:pPr>
        <w:pStyle w:val="Header"/>
        <w:jc w:val="center"/>
        <w:rPr>
          <w:sz w:val="18"/>
          <w:szCs w:val="18"/>
          <w:rtl/>
        </w:rPr>
      </w:pPr>
      <w:r w:rsidRPr="00F1390D">
        <w:rPr>
          <w:rFonts w:ascii="Calibri" w:eastAsia="Calibri" w:hAnsi="Calibri" w:cs="B Nazanin" w:hint="cs"/>
          <w:b/>
          <w:bCs/>
          <w:sz w:val="20"/>
          <w:szCs w:val="20"/>
          <w:rtl/>
        </w:rPr>
        <w:t>برنامۀ عملیاتی سالانۀ گروه زبان و ادبیّات فارسی متوسطۀ نظری- سال تحصیلی 1402-1401</w:t>
      </w:r>
    </w:p>
    <w:tbl>
      <w:tblPr>
        <w:tblpPr w:leftFromText="180" w:rightFromText="180" w:vertAnchor="text" w:horzAnchor="margin" w:tblpXSpec="center" w:tblpY="174"/>
        <w:bidiVisual/>
        <w:tblW w:w="154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544"/>
        <w:gridCol w:w="4536"/>
        <w:gridCol w:w="1701"/>
        <w:gridCol w:w="4816"/>
      </w:tblGrid>
      <w:tr w:rsidR="00F1390D" w:rsidRPr="00F1390D" w:rsidTr="00FC2152">
        <w:trPr>
          <w:trHeight w:val="567"/>
        </w:trPr>
        <w:tc>
          <w:tcPr>
            <w:tcW w:w="8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محور برنامه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عنوان فعّالیّت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481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24BB" w:rsidRPr="00F1390D" w:rsidRDefault="00A824BB" w:rsidP="00965EC7">
            <w:pPr>
              <w:spacing w:after="0" w:line="240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F1390D">
              <w:rPr>
                <w:rFonts w:ascii="Calibri" w:eastAsia="Calibri" w:hAnsi="Calibri" w:cs="B Koodak" w:hint="cs"/>
                <w:sz w:val="24"/>
                <w:szCs w:val="24"/>
                <w:rtl/>
              </w:rPr>
              <w:t>توضیحات</w:t>
            </w:r>
          </w:p>
        </w:tc>
      </w:tr>
      <w:tr w:rsidR="00F1390D" w:rsidRPr="00F1390D" w:rsidTr="00FC2152">
        <w:trPr>
          <w:trHeight w:val="303"/>
        </w:trPr>
        <w:tc>
          <w:tcPr>
            <w:tcW w:w="84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F1390D">
              <w:rPr>
                <w:rFonts w:ascii="Calibri" w:eastAsia="Calibri" w:hAnsi="Calibri" w:cs="B Titr" w:hint="cs"/>
                <w:sz w:val="20"/>
                <w:szCs w:val="20"/>
                <w:rtl/>
              </w:rPr>
              <w:t>4</w:t>
            </w:r>
          </w:p>
          <w:p w:rsidR="0061777F" w:rsidRPr="00F1390D" w:rsidRDefault="0061777F" w:rsidP="0061777F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سایر فعّالیّت‌ها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Titr"/>
                <w:sz w:val="20"/>
                <w:szCs w:val="20"/>
                <w:rtl/>
              </w:rPr>
              <w:t>1-</w:t>
            </w:r>
            <w:r w:rsidRPr="00F1390D">
              <w:rPr>
                <w:rFonts w:cs="B Titr" w:hint="cs"/>
                <w:sz w:val="20"/>
                <w:szCs w:val="20"/>
                <w:rtl/>
              </w:rPr>
              <w:t>4</w:t>
            </w:r>
            <w:r w:rsidRPr="00F1390D">
              <w:rPr>
                <w:rFonts w:ascii="Tahoma" w:hAnsi="Tahoma" w:cs="B Titr"/>
                <w:sz w:val="18"/>
                <w:szCs w:val="18"/>
                <w:rtl/>
              </w:rPr>
              <w:t xml:space="preserve"> </w:t>
            </w:r>
            <w:r w:rsidRPr="00F1390D">
              <w:rPr>
                <w:rFonts w:ascii="Tahoma" w:hAnsi="Tahoma" w:cs="B Titr" w:hint="cs"/>
                <w:sz w:val="18"/>
                <w:szCs w:val="18"/>
                <w:rtl/>
              </w:rPr>
              <w:t xml:space="preserve"> </w:t>
            </w:r>
            <w:r w:rsidRPr="00F1390D">
              <w:rPr>
                <w:rFonts w:ascii="Tahoma" w:hAnsi="Tahoma" w:cs="B Titr"/>
                <w:sz w:val="18"/>
                <w:szCs w:val="18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تهیّه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و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ارسال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برنامۀ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عملیاتی</w:t>
            </w: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+ </w:t>
            </w:r>
            <w:r w:rsidRPr="00F1390D">
              <w:rPr>
                <w:rFonts w:cs="B Nazanin" w:hint="cs"/>
                <w:rtl/>
              </w:rPr>
              <w:t>عکس پرسنلی سرگروه/ اعضای گروه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2B5776" w:rsidP="00FC215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C2152">
              <w:rPr>
                <w:rFonts w:cs="B Nazanin" w:hint="cs"/>
                <w:sz w:val="20"/>
                <w:szCs w:val="20"/>
                <w:rtl/>
              </w:rPr>
              <w:t xml:space="preserve">20 </w:t>
            </w:r>
            <w:r>
              <w:rPr>
                <w:rFonts w:cs="B Nazanin" w:hint="cs"/>
                <w:sz w:val="20"/>
                <w:szCs w:val="20"/>
                <w:rtl/>
              </w:rPr>
              <w:t>آبان ماه</w:t>
            </w:r>
            <w:r w:rsidR="0061777F" w:rsidRPr="00F1390D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1401</w:t>
            </w:r>
          </w:p>
        </w:tc>
        <w:tc>
          <w:tcPr>
            <w:tcW w:w="48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rtl/>
              </w:rPr>
              <w:t>مطابق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با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برنامۀ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عملیاتی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استان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علاوه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پیش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بینی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فعّالیّت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بومی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در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هر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شهرستان</w:t>
            </w:r>
          </w:p>
        </w:tc>
      </w:tr>
      <w:tr w:rsidR="00F1390D" w:rsidRPr="00F1390D" w:rsidTr="00FC2152">
        <w:trPr>
          <w:trHeight w:val="269"/>
        </w:trPr>
        <w:tc>
          <w:tcPr>
            <w:tcW w:w="849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line="240" w:lineRule="auto"/>
              <w:jc w:val="both"/>
              <w:rPr>
                <w:rFonts w:ascii="Tahoma" w:hAnsi="Tahoma" w:cs="B Titr"/>
                <w:sz w:val="20"/>
                <w:szCs w:val="20"/>
                <w:rtl/>
              </w:rPr>
            </w:pPr>
            <w:r w:rsidRPr="00F1390D">
              <w:rPr>
                <w:rFonts w:cs="B Titr"/>
                <w:rtl/>
              </w:rPr>
              <w:t>2</w:t>
            </w:r>
            <w:r w:rsidRPr="00F1390D">
              <w:rPr>
                <w:rFonts w:ascii="Tahoma" w:hAnsi="Tahoma" w:cs="B Titr"/>
                <w:sz w:val="20"/>
                <w:szCs w:val="20"/>
                <w:rtl/>
              </w:rPr>
              <w:t>-</w:t>
            </w: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4</w:t>
            </w:r>
            <w:r w:rsidRPr="00F1390D">
              <w:rPr>
                <w:rFonts w:ascii="Tahoma" w:hAnsi="Tahoma" w:cs="B Titr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ارسال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فرم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تحلیل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نیروی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انسانی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FC2152" w:rsidP="00FC215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20 </w:t>
            </w:r>
            <w:r w:rsidR="002B5776">
              <w:rPr>
                <w:rFonts w:cs="B Nazanin" w:hint="cs"/>
                <w:sz w:val="20"/>
                <w:szCs w:val="20"/>
                <w:rtl/>
              </w:rPr>
              <w:t>آبان ماه</w:t>
            </w:r>
            <w:r w:rsidR="002B5776" w:rsidRPr="00F139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B5776">
              <w:rPr>
                <w:rFonts w:cs="B Nazanin" w:hint="cs"/>
                <w:sz w:val="20"/>
                <w:szCs w:val="20"/>
                <w:rtl/>
              </w:rPr>
              <w:t>1401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F1390D">
              <w:rPr>
                <w:rFonts w:cs="B Nazanin" w:hint="cs"/>
                <w:rtl/>
              </w:rPr>
              <w:t>بروزرسانی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شده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و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با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توجه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به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سازماندهی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سال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تحصیلی</w:t>
            </w:r>
            <w:r w:rsidRPr="00F1390D">
              <w:rPr>
                <w:rFonts w:cs="B Nazanin"/>
                <w:rtl/>
              </w:rPr>
              <w:t xml:space="preserve"> </w:t>
            </w:r>
          </w:p>
        </w:tc>
      </w:tr>
      <w:tr w:rsidR="00F1390D" w:rsidRPr="00F1390D" w:rsidTr="00FC2152">
        <w:trPr>
          <w:trHeight w:val="440"/>
        </w:trPr>
        <w:tc>
          <w:tcPr>
            <w:tcW w:w="849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61777F" w:rsidP="0061777F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line="240" w:lineRule="auto"/>
              <w:jc w:val="both"/>
              <w:rPr>
                <w:rFonts w:ascii="Tahoma" w:hAnsi="Tahoma" w:cs="B Titr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>3-4</w:t>
            </w:r>
            <w:r w:rsidRPr="00F1390D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برنامه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و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فعّالیّت</w:t>
            </w:r>
            <w:r w:rsidRPr="00F1390D">
              <w:rPr>
                <w:rFonts w:cs="B Nazanin"/>
                <w:rtl/>
              </w:rPr>
              <w:softHyphen/>
            </w:r>
            <w:r w:rsidRPr="00F1390D">
              <w:rPr>
                <w:rFonts w:cs="B Nazanin" w:hint="cs"/>
                <w:rtl/>
              </w:rPr>
              <w:t>های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خلّاقانۀ</w:t>
            </w:r>
            <w:r w:rsidRPr="00F1390D">
              <w:rPr>
                <w:rFonts w:cs="B Nazanin"/>
                <w:rtl/>
              </w:rPr>
              <w:t xml:space="preserve"> </w:t>
            </w:r>
            <w:r w:rsidRPr="00F1390D">
              <w:rPr>
                <w:rFonts w:cs="B Nazanin" w:hint="cs"/>
                <w:rtl/>
              </w:rPr>
              <w:t>بومی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1777F" w:rsidRPr="00F1390D" w:rsidRDefault="001D7FDA" w:rsidP="0061777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در طول سال تحصیلی</w:t>
            </w:r>
          </w:p>
        </w:tc>
        <w:tc>
          <w:tcPr>
            <w:tcW w:w="48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1777F" w:rsidRPr="00F1390D" w:rsidRDefault="0061777F" w:rsidP="0061777F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حداقل سه مورد</w:t>
            </w:r>
          </w:p>
        </w:tc>
      </w:tr>
      <w:tr w:rsidR="00F15BB9" w:rsidRPr="00F1390D" w:rsidTr="00FE7483">
        <w:trPr>
          <w:trHeight w:val="914"/>
        </w:trPr>
        <w:tc>
          <w:tcPr>
            <w:tcW w:w="849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F1390D">
              <w:rPr>
                <w:rFonts w:ascii="Calibri" w:eastAsia="Calibri" w:hAnsi="Calibri"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3544" w:type="dxa"/>
            <w:vMerge w:val="restart"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F1390D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مشارکت در توانمندسازی دانش‌آموزان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5BB9" w:rsidRDefault="00F15BB9" w:rsidP="00AE45B5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1-5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برگزاری جشنواره معلم جوان</w:t>
            </w:r>
          </w:p>
          <w:p w:rsidR="00F15BB9" w:rsidRPr="002B5776" w:rsidRDefault="00F15BB9" w:rsidP="00AE45B5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محتوای تدریس: کتاب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زمان و ویژه ی کوردی، یداله محمدی، سقز: خانی، 1401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BB9" w:rsidRPr="00F1390D" w:rsidRDefault="00F15BB9" w:rsidP="004C725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C2152">
              <w:rPr>
                <w:rFonts w:cs="B Nazanin"/>
                <w:sz w:val="20"/>
                <w:szCs w:val="20"/>
                <w:rtl/>
              </w:rPr>
              <w:t xml:space="preserve">20 </w:t>
            </w:r>
            <w:r w:rsidRPr="00FC2152">
              <w:rPr>
                <w:rFonts w:cs="B Nazanin" w:hint="cs"/>
                <w:sz w:val="20"/>
                <w:szCs w:val="20"/>
                <w:rtl/>
              </w:rPr>
              <w:t>اسفند</w:t>
            </w:r>
            <w:r w:rsidRPr="00FC215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C2152">
              <w:rPr>
                <w:rFonts w:cs="B Nazanin" w:hint="cs"/>
                <w:sz w:val="20"/>
                <w:szCs w:val="20"/>
                <w:rtl/>
              </w:rPr>
              <w:t>ماه</w:t>
            </w:r>
            <w:r w:rsidRPr="00FC2152">
              <w:rPr>
                <w:rFonts w:cs="B Nazanin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:rsidR="00F15BB9" w:rsidRPr="00F1390D" w:rsidRDefault="00F15BB9" w:rsidP="00FE748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( ویژۀ دانش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 xml:space="preserve">آموزان </w:t>
            </w:r>
            <w:r w:rsidR="00FE74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E7483">
              <w:rPr>
                <w:rFonts w:cs="B Nazanin" w:hint="cs"/>
                <w:sz w:val="20"/>
                <w:szCs w:val="20"/>
                <w:rtl/>
              </w:rPr>
              <w:t>شاخه نظری</w:t>
            </w:r>
            <w:r w:rsidR="00FE7483" w:rsidRPr="00F139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متوسطه استان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1390D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F15BB9" w:rsidRPr="00F1390D" w:rsidRDefault="00F15BB9" w:rsidP="00FE748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مرحله اوّل: غیرحضوری به صورت ارسال فیلم تدریس</w:t>
            </w:r>
          </w:p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>( متعاقباً شیوه</w:t>
            </w:r>
            <w:r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Pr="00F1390D">
              <w:rPr>
                <w:rFonts w:cs="B Nazanin" w:hint="cs"/>
                <w:sz w:val="16"/>
                <w:szCs w:val="16"/>
                <w:rtl/>
              </w:rPr>
              <w:t>نامه اجرایی این برنامه به حضور ارسال می گردد.)</w:t>
            </w:r>
          </w:p>
        </w:tc>
      </w:tr>
      <w:tr w:rsidR="00F15BB9" w:rsidRPr="00F1390D" w:rsidTr="00FC2152">
        <w:trPr>
          <w:trHeight w:val="510"/>
        </w:trPr>
        <w:tc>
          <w:tcPr>
            <w:tcW w:w="849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5BB9" w:rsidRPr="00F1390D" w:rsidRDefault="00F15BB9" w:rsidP="004C7251">
            <w:pPr>
              <w:spacing w:line="240" w:lineRule="auto"/>
              <w:jc w:val="both"/>
              <w:rPr>
                <w:rFonts w:ascii="Tahoma" w:hAnsi="Tahoma" w:cs="B Titr"/>
                <w:sz w:val="20"/>
                <w:szCs w:val="20"/>
                <w:rtl/>
              </w:rPr>
            </w:pPr>
            <w:r w:rsidRPr="00F1390D">
              <w:rPr>
                <w:rFonts w:ascii="Tahoma" w:hAnsi="Tahoma" w:cs="B Titr" w:hint="cs"/>
                <w:sz w:val="20"/>
                <w:szCs w:val="20"/>
                <w:rtl/>
              </w:rPr>
              <w:t xml:space="preserve">2-5 </w:t>
            </w:r>
            <w:r w:rsidRPr="00F1390D">
              <w:rPr>
                <w:rFonts w:ascii="Tahoma" w:hAnsi="Tahoma" w:cs="B Nazanin" w:hint="cs"/>
                <w:sz w:val="20"/>
                <w:szCs w:val="20"/>
                <w:rtl/>
              </w:rPr>
              <w:t>برگزاری جشنواره تصویرسازی و نگارگری کتاب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BB9" w:rsidRPr="00F1390D" w:rsidRDefault="00F15BB9" w:rsidP="004C725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C2152">
              <w:rPr>
                <w:rFonts w:cs="B Nazanin"/>
                <w:sz w:val="20"/>
                <w:szCs w:val="20"/>
                <w:rtl/>
              </w:rPr>
              <w:t xml:space="preserve">20 </w:t>
            </w:r>
            <w:r w:rsidRPr="00FC2152">
              <w:rPr>
                <w:rFonts w:cs="B Nazanin" w:hint="cs"/>
                <w:sz w:val="20"/>
                <w:szCs w:val="20"/>
                <w:rtl/>
              </w:rPr>
              <w:t>اسفند</w:t>
            </w:r>
            <w:r w:rsidRPr="00FC215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C2152">
              <w:rPr>
                <w:rFonts w:cs="B Nazanin" w:hint="cs"/>
                <w:sz w:val="20"/>
                <w:szCs w:val="20"/>
                <w:rtl/>
              </w:rPr>
              <w:t>ماه</w:t>
            </w:r>
            <w:r w:rsidRPr="00FC2152">
              <w:rPr>
                <w:rFonts w:cs="B Nazanin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:rsidR="00F15BB9" w:rsidRPr="00F1390D" w:rsidRDefault="00F15BB9" w:rsidP="00A121F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( ویژۀ کلیّۀ دانش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آموزان متوسطه دوم استان)</w:t>
            </w:r>
          </w:p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 xml:space="preserve"> متعاقباً شیوه</w:t>
            </w:r>
            <w:r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Pr="00F1390D">
              <w:rPr>
                <w:rFonts w:cs="B Nazanin" w:hint="cs"/>
                <w:sz w:val="16"/>
                <w:szCs w:val="16"/>
                <w:rtl/>
              </w:rPr>
              <w:t>نامه اجرایی این برنامه به حضور ارسال می گردد.</w:t>
            </w:r>
          </w:p>
        </w:tc>
      </w:tr>
      <w:tr w:rsidR="00F15BB9" w:rsidRPr="00F1390D" w:rsidTr="00FC2152">
        <w:trPr>
          <w:trHeight w:val="510"/>
        </w:trPr>
        <w:tc>
          <w:tcPr>
            <w:tcW w:w="849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15BB9" w:rsidRPr="00F1390D" w:rsidRDefault="00F15BB9" w:rsidP="004C725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5BB9" w:rsidRPr="00B7709A" w:rsidRDefault="00F15BB9" w:rsidP="004C7251">
            <w:pPr>
              <w:spacing w:line="240" w:lineRule="auto"/>
              <w:jc w:val="both"/>
              <w:rPr>
                <w:rFonts w:ascii="Tahoma" w:hAnsi="Tahoma" w:cs="B Nazanin" w:hint="cs"/>
                <w:sz w:val="20"/>
                <w:szCs w:val="20"/>
                <w:rtl/>
              </w:rPr>
            </w:pPr>
            <w:r w:rsidRPr="003D50A1">
              <w:rPr>
                <w:rFonts w:ascii="Tahoma" w:hAnsi="Tahoma" w:cs="B Titr" w:hint="cs"/>
                <w:sz w:val="20"/>
                <w:szCs w:val="20"/>
                <w:rtl/>
              </w:rPr>
              <w:t>3-5</w:t>
            </w:r>
            <w:r w:rsidR="00B7709A" w:rsidRPr="003D50A1">
              <w:rPr>
                <w:rFonts w:ascii="Tahoma" w:hAnsi="Tahoma" w:cs="B Titr" w:hint="cs"/>
                <w:sz w:val="20"/>
                <w:szCs w:val="20"/>
                <w:rtl/>
              </w:rPr>
              <w:t xml:space="preserve"> </w:t>
            </w:r>
            <w:r w:rsidR="00B7709A" w:rsidRPr="00B7709A">
              <w:rPr>
                <w:rFonts w:ascii="Tahoma" w:hAnsi="Tahoma" w:cs="B Nazanin" w:hint="cs"/>
                <w:sz w:val="20"/>
                <w:szCs w:val="20"/>
                <w:rtl/>
              </w:rPr>
              <w:t>سوم</w:t>
            </w:r>
            <w:r w:rsidR="00B7709A">
              <w:rPr>
                <w:rFonts w:ascii="Tahoma" w:hAnsi="Tahoma" w:cs="B Nazanin" w:hint="cs"/>
                <w:sz w:val="20"/>
                <w:szCs w:val="20"/>
                <w:rtl/>
              </w:rPr>
              <w:t>ین جشنوارۀ عکاسی «</w:t>
            </w:r>
            <w:r w:rsidR="00B7709A" w:rsidRPr="00B7709A">
              <w:rPr>
                <w:rFonts w:ascii="Tahoma" w:hAnsi="Tahoma" w:cs="B Nazanin" w:hint="cs"/>
                <w:sz w:val="20"/>
                <w:szCs w:val="20"/>
                <w:rtl/>
              </w:rPr>
              <w:t xml:space="preserve">نووسین </w:t>
            </w:r>
            <w:r w:rsidR="00B7709A">
              <w:rPr>
                <w:rFonts w:ascii="Tahoma" w:hAnsi="Tahoma" w:cs="B Nazanin" w:hint="cs"/>
                <w:sz w:val="20"/>
                <w:szCs w:val="20"/>
                <w:rtl/>
              </w:rPr>
              <w:t>و ژیان 3</w:t>
            </w:r>
            <w:r w:rsidR="00B7709A" w:rsidRPr="00B7709A">
              <w:rPr>
                <w:rFonts w:ascii="Tahoma" w:hAnsi="Tahoma" w:cs="B Nazanin" w:hint="cs"/>
                <w:sz w:val="20"/>
                <w:szCs w:val="20"/>
                <w:rtl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BB9" w:rsidRPr="00FC2152" w:rsidRDefault="00B7709A" w:rsidP="004C725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7709A">
              <w:rPr>
                <w:rFonts w:cs="B Nazanin"/>
                <w:sz w:val="20"/>
                <w:szCs w:val="20"/>
                <w:rtl/>
              </w:rPr>
              <w:t xml:space="preserve">20 </w:t>
            </w:r>
            <w:r w:rsidRPr="00B7709A">
              <w:rPr>
                <w:rFonts w:cs="B Nazanin" w:hint="cs"/>
                <w:sz w:val="20"/>
                <w:szCs w:val="20"/>
                <w:rtl/>
              </w:rPr>
              <w:t>اسفند</w:t>
            </w:r>
            <w:r w:rsidRPr="00B7709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7709A">
              <w:rPr>
                <w:rFonts w:cs="B Nazanin" w:hint="cs"/>
                <w:sz w:val="20"/>
                <w:szCs w:val="20"/>
                <w:rtl/>
              </w:rPr>
              <w:t>ماه</w:t>
            </w:r>
            <w:r w:rsidRPr="00B7709A">
              <w:rPr>
                <w:rFonts w:cs="B Nazanin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:rsidR="00B7709A" w:rsidRPr="00F1390D" w:rsidRDefault="00B7709A" w:rsidP="00B7709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20"/>
                <w:szCs w:val="20"/>
                <w:rtl/>
              </w:rPr>
              <w:t>( ویژۀ کلیّۀ دانش</w:t>
            </w:r>
            <w:r w:rsidRPr="00F1390D">
              <w:rPr>
                <w:rFonts w:cs="B Nazanin"/>
                <w:sz w:val="20"/>
                <w:szCs w:val="20"/>
                <w:rtl/>
              </w:rPr>
              <w:softHyphen/>
            </w:r>
            <w:r w:rsidRPr="00F1390D">
              <w:rPr>
                <w:rFonts w:cs="B Nazanin" w:hint="cs"/>
                <w:sz w:val="20"/>
                <w:szCs w:val="20"/>
                <w:rtl/>
              </w:rPr>
              <w:t>آموزان متوسطه دوم استان)</w:t>
            </w:r>
          </w:p>
          <w:p w:rsidR="00F15BB9" w:rsidRPr="00F1390D" w:rsidRDefault="00B7709A" w:rsidP="00B7709A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1390D">
              <w:rPr>
                <w:rFonts w:cs="B Nazanin" w:hint="cs"/>
                <w:sz w:val="16"/>
                <w:szCs w:val="16"/>
                <w:rtl/>
              </w:rPr>
              <w:t xml:space="preserve"> متعاقباً شیوه</w:t>
            </w:r>
            <w:r w:rsidRPr="00F1390D">
              <w:rPr>
                <w:rFonts w:cs="B Nazanin"/>
                <w:sz w:val="16"/>
                <w:szCs w:val="16"/>
                <w:rtl/>
              </w:rPr>
              <w:softHyphen/>
            </w:r>
            <w:r w:rsidRPr="00F1390D">
              <w:rPr>
                <w:rFonts w:cs="B Nazanin" w:hint="cs"/>
                <w:sz w:val="16"/>
                <w:szCs w:val="16"/>
                <w:rtl/>
              </w:rPr>
              <w:t>نامه اجرایی این برنامه به حضور ارسال می گردد.</w:t>
            </w:r>
          </w:p>
        </w:tc>
      </w:tr>
      <w:tr w:rsidR="00F1390D" w:rsidRPr="00F1390D" w:rsidTr="0054084A">
        <w:trPr>
          <w:trHeight w:val="65"/>
        </w:trPr>
        <w:tc>
          <w:tcPr>
            <w:tcW w:w="1544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084A" w:rsidRPr="00F1390D" w:rsidRDefault="0054084A" w:rsidP="004C72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824BB" w:rsidRPr="00F1390D" w:rsidRDefault="00A824BB" w:rsidP="00A824BB">
      <w:pPr>
        <w:tabs>
          <w:tab w:val="left" w:pos="8616"/>
        </w:tabs>
        <w:jc w:val="both"/>
      </w:pPr>
    </w:p>
    <w:p w:rsidR="007E0DCF" w:rsidRPr="00F1390D" w:rsidRDefault="007E0DCF" w:rsidP="00A121F0">
      <w:pPr>
        <w:pStyle w:val="Header"/>
        <w:tabs>
          <w:tab w:val="clear" w:pos="4513"/>
          <w:tab w:val="clear" w:pos="9026"/>
          <w:tab w:val="left" w:pos="3045"/>
        </w:tabs>
        <w:spacing w:line="276" w:lineRule="auto"/>
        <w:jc w:val="center"/>
        <w:rPr>
          <w:rFonts w:ascii="Calibri" w:eastAsia="Calibri" w:hAnsi="Calibri" w:cs="B Nazanin"/>
          <w:sz w:val="24"/>
          <w:szCs w:val="24"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وبلاگ: </w:t>
      </w:r>
      <w:hyperlink r:id="rId8" w:history="1">
        <w:r w:rsidRPr="00F1390D">
          <w:rPr>
            <w:rStyle w:val="Hyperlink"/>
            <w:rFonts w:ascii="Calibri" w:eastAsia="MS Mincho" w:hAnsi="Calibri" w:cs="B Nazanin"/>
            <w:color w:val="auto"/>
            <w:sz w:val="24"/>
            <w:szCs w:val="24"/>
          </w:rPr>
          <w:t>www.adab</w:t>
        </w:r>
        <w:bookmarkStart w:id="0" w:name="_GoBack"/>
        <w:bookmarkEnd w:id="0"/>
        <w:r w:rsidRPr="00F1390D">
          <w:rPr>
            <w:rStyle w:val="Hyperlink"/>
            <w:rFonts w:ascii="Calibri" w:eastAsia="MS Mincho" w:hAnsi="Calibri" w:cs="B Nazanin"/>
            <w:color w:val="auto"/>
            <w:sz w:val="24"/>
            <w:szCs w:val="24"/>
          </w:rPr>
          <w:t>iatkurdistan.blogfa.com</w:t>
        </w:r>
      </w:hyperlink>
      <w:r w:rsidRPr="00F1390D">
        <w:rPr>
          <w:rFonts w:ascii="Calibri" w:eastAsia="MS Mincho" w:hAnsi="Calibri" w:cs="B Nazanin" w:hint="cs"/>
          <w:sz w:val="24"/>
          <w:szCs w:val="24"/>
          <w:rtl/>
        </w:rPr>
        <w:t xml:space="preserve">                         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ایمیل</w:t>
      </w:r>
      <w:r w:rsidRPr="00047CD9">
        <w:rPr>
          <w:rFonts w:ascii="Calibri" w:eastAsia="Calibri" w:hAnsi="Calibri" w:cs="B Nazanin" w:hint="cs"/>
          <w:sz w:val="24"/>
          <w:szCs w:val="24"/>
          <w:rtl/>
        </w:rPr>
        <w:t>:</w:t>
      </w:r>
      <w:r w:rsidRPr="00047CD9">
        <w:t xml:space="preserve"> </w:t>
      </w:r>
      <w:hyperlink r:id="rId9" w:history="1">
        <w:r w:rsidR="00A121F0" w:rsidRPr="00047CD9">
          <w:rPr>
            <w:rStyle w:val="Hyperlink"/>
            <w:rFonts w:ascii="Calibri" w:eastAsia="Calibri" w:hAnsi="Calibri" w:cs="B Nazanin"/>
            <w:color w:val="auto"/>
            <w:sz w:val="24"/>
            <w:szCs w:val="24"/>
          </w:rPr>
          <w:t>adabiat99@gmail.com</w:t>
        </w:r>
      </w:hyperlink>
      <w:r w:rsidR="00A121F0">
        <w:rPr>
          <w:rFonts w:ascii="Calibri" w:eastAsia="Calibri" w:hAnsi="Calibri" w:cs="B Nazanin"/>
          <w:sz w:val="24"/>
          <w:szCs w:val="24"/>
        </w:rPr>
        <w:t xml:space="preserve"> </w:t>
      </w:r>
    </w:p>
    <w:p w:rsidR="00F1390D" w:rsidRDefault="00A121F0" w:rsidP="007E0DCF">
      <w:pPr>
        <w:spacing w:after="0" w:line="276" w:lineRule="auto"/>
        <w:jc w:val="center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وب</w:t>
      </w:r>
      <w:r w:rsidR="00F1390D">
        <w:rPr>
          <w:rFonts w:ascii="Calibri" w:eastAsia="Calibri" w:hAnsi="Calibri" w:cs="B Nazanin" w:hint="cs"/>
          <w:sz w:val="24"/>
          <w:szCs w:val="24"/>
          <w:rtl/>
        </w:rPr>
        <w:t>گ</w:t>
      </w:r>
      <w:r>
        <w:rPr>
          <w:rFonts w:ascii="Calibri" w:eastAsia="Calibri" w:hAnsi="Calibri" w:cs="B Nazanin" w:hint="cs"/>
          <w:sz w:val="24"/>
          <w:szCs w:val="24"/>
          <w:rtl/>
        </w:rPr>
        <w:t>اه</w:t>
      </w:r>
      <w:r w:rsidR="007E0DCF" w:rsidRPr="00F1390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390D">
        <w:rPr>
          <w:rFonts w:ascii="Calibri" w:eastAsia="Calibri" w:hAnsi="Calibri" w:cs="B Nazanin" w:hint="cs"/>
          <w:sz w:val="24"/>
          <w:szCs w:val="24"/>
          <w:rtl/>
        </w:rPr>
        <w:t xml:space="preserve">گروه ادبیات در سایت </w:t>
      </w:r>
      <w:r w:rsidR="007E0DCF" w:rsidRPr="00F1390D">
        <w:rPr>
          <w:rFonts w:ascii="Calibri" w:eastAsia="Calibri" w:hAnsi="Calibri" w:cs="B Nazanin" w:hint="cs"/>
          <w:sz w:val="24"/>
          <w:szCs w:val="24"/>
          <w:rtl/>
        </w:rPr>
        <w:t>گروه های آموزشی متوسطه استان کردستان:</w:t>
      </w:r>
    </w:p>
    <w:p w:rsidR="00F1390D" w:rsidRPr="00F1390D" w:rsidRDefault="008C50DF" w:rsidP="00F1390D">
      <w:pPr>
        <w:spacing w:after="0" w:line="240" w:lineRule="auto"/>
        <w:jc w:val="center"/>
        <w:rPr>
          <w:rFonts w:ascii="Calibri" w:eastAsia="Calibri" w:hAnsi="Calibri" w:cs="B Titr"/>
          <w:sz w:val="32"/>
          <w:szCs w:val="32"/>
        </w:rPr>
      </w:pPr>
      <w:hyperlink r:id="rId10" w:history="1">
        <w:r w:rsidR="00F1390D" w:rsidRPr="00F1390D">
          <w:rPr>
            <w:rStyle w:val="Hyperlink"/>
            <w:rFonts w:ascii="Calibri" w:eastAsia="Calibri" w:hAnsi="Calibri" w:cs="B Nazanin"/>
            <w:color w:val="auto"/>
            <w:sz w:val="32"/>
            <w:szCs w:val="32"/>
            <w:u w:val="none"/>
          </w:rPr>
          <w:t>http://www.kurdgt.ir/Default.aspx</w:t>
        </w:r>
      </w:hyperlink>
    </w:p>
    <w:p w:rsidR="007E0DCF" w:rsidRPr="00F1390D" w:rsidRDefault="007E0DCF" w:rsidP="007E0DCF">
      <w:pPr>
        <w:spacing w:after="0" w:line="240" w:lineRule="auto"/>
        <w:jc w:val="both"/>
        <w:rPr>
          <w:rFonts w:ascii="Calibri" w:eastAsia="Calibri" w:hAnsi="Calibri" w:cs="B Titr"/>
          <w:sz w:val="24"/>
          <w:szCs w:val="24"/>
          <w:rtl/>
        </w:rPr>
      </w:pPr>
      <w:r w:rsidRPr="00F1390D">
        <w:rPr>
          <w:rFonts w:ascii="Calibri" w:eastAsia="Calibri" w:hAnsi="Calibri" w:cs="B Titr" w:hint="cs"/>
          <w:sz w:val="24"/>
          <w:szCs w:val="24"/>
          <w:rtl/>
        </w:rPr>
        <w:t>نکـات</w:t>
      </w:r>
      <w:r w:rsidRPr="00F1390D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Titr" w:hint="cs"/>
          <w:sz w:val="24"/>
          <w:szCs w:val="24"/>
          <w:rtl/>
        </w:rPr>
        <w:t>قـابل</w:t>
      </w:r>
      <w:r w:rsidRPr="00F1390D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Titr" w:hint="cs"/>
          <w:sz w:val="24"/>
          <w:szCs w:val="24"/>
          <w:rtl/>
        </w:rPr>
        <w:t>تـوجّه</w:t>
      </w:r>
      <w:r w:rsidRPr="00F1390D">
        <w:rPr>
          <w:rFonts w:ascii="Calibri" w:eastAsia="Calibri" w:hAnsi="Calibri" w:cs="B Titr"/>
          <w:sz w:val="24"/>
          <w:szCs w:val="24"/>
          <w:rtl/>
        </w:rPr>
        <w:t>:</w:t>
      </w:r>
    </w:p>
    <w:p w:rsidR="007E0DCF" w:rsidRPr="00F1390D" w:rsidRDefault="007E0DCF" w:rsidP="007E0DCF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1 </w:t>
      </w:r>
      <w:r w:rsidRPr="00F1390D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از ارسال فعّالیّت‌ها بدون مستندات خودداری شود. مستندات هر فعالیت مطابق جدول زمان‌بندی در تاریخ مقرّر ارسال گردد. به فعّالیّت‌ها و مستنداتی که پس از تاریخ مقرّر ارشال شود، امتیازی تعلق نمی‌گیرد.</w:t>
      </w:r>
    </w:p>
    <w:p w:rsidR="007E0DCF" w:rsidRPr="00F1390D" w:rsidRDefault="007E0DCF" w:rsidP="007E0DCF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2 </w:t>
      </w:r>
      <w:r w:rsidRPr="00F1390D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ارسال مستندات هر فعّالیّت‌ </w:t>
      </w:r>
      <w:r w:rsidRPr="00F1390D">
        <w:rPr>
          <w:rFonts w:ascii="Calibri" w:eastAsia="Calibri" w:hAnsi="Calibri" w:cs="B Nazanin" w:hint="cs"/>
          <w:sz w:val="24"/>
          <w:szCs w:val="24"/>
          <w:u w:val="single"/>
          <w:rtl/>
        </w:rPr>
        <w:t>منظم و مجزا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با درج عنوان برنامه و تاریخ، ارسال گردد</w:t>
      </w:r>
      <w:r w:rsidRPr="00F1390D">
        <w:rPr>
          <w:rFonts w:ascii="Calibri" w:eastAsia="Calibri" w:hAnsi="Calibri" w:cs="B Nazanin"/>
          <w:sz w:val="24"/>
          <w:szCs w:val="24"/>
        </w:rPr>
        <w:t>.</w:t>
      </w:r>
    </w:p>
    <w:p w:rsidR="007E0DCF" w:rsidRPr="00F1390D" w:rsidRDefault="007E0DCF" w:rsidP="007E0DCF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3 </w:t>
      </w:r>
      <w:r w:rsidRPr="00F1390D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در برنامه‌هایی که نیاز به فرم (نمون‌برگ) دارد، از فرم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(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نمون‌برگ</w:t>
      </w:r>
      <w:r w:rsidRPr="00F1390D">
        <w:rPr>
          <w:rFonts w:ascii="Calibri" w:eastAsia="Calibri" w:hAnsi="Calibri" w:cs="B Nazanin"/>
          <w:sz w:val="24"/>
          <w:szCs w:val="24"/>
          <w:rtl/>
        </w:rPr>
        <w:t>)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طراحی‌شده  گروه استان استفاده شود</w:t>
      </w:r>
      <w:r w:rsidRPr="00F1390D">
        <w:rPr>
          <w:rFonts w:ascii="Calibri" w:eastAsia="Calibri" w:hAnsi="Calibri" w:cs="B Nazanin"/>
          <w:sz w:val="24"/>
          <w:szCs w:val="24"/>
        </w:rPr>
        <w:t>.</w:t>
      </w:r>
    </w:p>
    <w:p w:rsidR="007E0DCF" w:rsidRPr="00F1390D" w:rsidRDefault="007E0DCF" w:rsidP="00A121F0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4 </w:t>
      </w:r>
      <w:r w:rsidRPr="00F1390D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کلیۀ آثار و گزارش‌ها از طریق پست الکترونیک  </w:t>
      </w:r>
      <w:r w:rsidRPr="00F1390D">
        <w:rPr>
          <w:rFonts w:ascii="Calibri" w:eastAsia="Calibri" w:hAnsi="Calibri" w:cs="B Nazanin"/>
          <w:sz w:val="24"/>
          <w:szCs w:val="24"/>
        </w:rPr>
        <w:t>adabiat99@</w:t>
      </w:r>
      <w:r w:rsidR="00A121F0">
        <w:rPr>
          <w:rFonts w:ascii="Calibri" w:eastAsia="Calibri" w:hAnsi="Calibri" w:cs="B Nazanin"/>
          <w:sz w:val="24"/>
          <w:szCs w:val="24"/>
        </w:rPr>
        <w:t>g</w:t>
      </w:r>
      <w:r w:rsidRPr="00F1390D">
        <w:rPr>
          <w:rFonts w:ascii="Calibri" w:eastAsia="Calibri" w:hAnsi="Calibri" w:cs="B Nazanin"/>
          <w:sz w:val="24"/>
          <w:szCs w:val="24"/>
        </w:rPr>
        <w:t>mail.</w:t>
      </w:r>
      <w:r w:rsidR="00A121F0">
        <w:rPr>
          <w:rFonts w:ascii="Calibri" w:eastAsia="Calibri" w:hAnsi="Calibri" w:cs="B Nazanin"/>
          <w:sz w:val="24"/>
          <w:szCs w:val="24"/>
        </w:rPr>
        <w:t>com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به گروه استان ارسال گردد</w:t>
      </w:r>
      <w:r w:rsidRPr="00F1390D">
        <w:rPr>
          <w:rFonts w:ascii="Calibri" w:eastAsia="Calibri" w:hAnsi="Calibri" w:cs="B Nazanin"/>
          <w:sz w:val="24"/>
          <w:szCs w:val="24"/>
        </w:rPr>
        <w:t>.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(به جز مواردی که ارسال آن از این طریق امکان‌پذیر نباشد</w:t>
      </w:r>
      <w:r w:rsidRPr="00F1390D">
        <w:rPr>
          <w:rFonts w:ascii="Calibri" w:eastAsia="Calibri" w:hAnsi="Calibri" w:cs="B Nazanin"/>
          <w:sz w:val="24"/>
          <w:szCs w:val="24"/>
        </w:rPr>
        <w:t>.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</w:p>
    <w:p w:rsidR="00A824BB" w:rsidRPr="0040185D" w:rsidRDefault="007E0DCF" w:rsidP="0040185D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</w:rPr>
      </w:pP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5 </w:t>
      </w:r>
      <w:r w:rsidRPr="00F1390D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 xml:space="preserve"> کلیّة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متن‌های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ارسالی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دو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قالب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/>
          <w:sz w:val="24"/>
          <w:szCs w:val="24"/>
        </w:rPr>
        <w:t>word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/>
          <w:sz w:val="24"/>
          <w:szCs w:val="24"/>
        </w:rPr>
        <w:t>pdf</w:t>
      </w:r>
      <w:r w:rsidRPr="00F1390D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1390D">
        <w:rPr>
          <w:rFonts w:ascii="Calibri" w:eastAsia="Calibri" w:hAnsi="Calibri" w:cs="B Nazanin" w:hint="cs"/>
          <w:sz w:val="24"/>
          <w:szCs w:val="24"/>
          <w:rtl/>
        </w:rPr>
        <w:t>باشد</w:t>
      </w:r>
      <w:r w:rsidRPr="00F1390D">
        <w:rPr>
          <w:rFonts w:ascii="Calibri" w:eastAsia="Calibri" w:hAnsi="Calibri" w:cs="B Nazanin"/>
          <w:sz w:val="24"/>
          <w:szCs w:val="24"/>
          <w:rtl/>
        </w:rPr>
        <w:t>.</w:t>
      </w:r>
    </w:p>
    <w:sectPr w:rsidR="00A824BB" w:rsidRPr="0040185D" w:rsidSect="002368B8">
      <w:headerReference w:type="default" r:id="rId11"/>
      <w:type w:val="continuous"/>
      <w:pgSz w:w="16838" w:h="11906" w:orient="landscape" w:code="9"/>
      <w:pgMar w:top="142" w:right="1103" w:bottom="284" w:left="245" w:header="2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DF" w:rsidRDefault="008C50DF" w:rsidP="002E492E">
      <w:pPr>
        <w:spacing w:after="0" w:line="240" w:lineRule="auto"/>
      </w:pPr>
      <w:r>
        <w:separator/>
      </w:r>
    </w:p>
  </w:endnote>
  <w:endnote w:type="continuationSeparator" w:id="0">
    <w:p w:rsidR="008C50DF" w:rsidRDefault="008C50DF" w:rsidP="002E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DF" w:rsidRDefault="008C50DF" w:rsidP="002E492E">
      <w:pPr>
        <w:spacing w:after="0" w:line="240" w:lineRule="auto"/>
      </w:pPr>
      <w:r>
        <w:separator/>
      </w:r>
    </w:p>
  </w:footnote>
  <w:footnote w:type="continuationSeparator" w:id="0">
    <w:p w:rsidR="008C50DF" w:rsidRDefault="008C50DF" w:rsidP="002E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5F" w:rsidRPr="00B87800" w:rsidRDefault="0018215F" w:rsidP="007641D9">
    <w:pPr>
      <w:pStyle w:val="Header"/>
      <w:jc w:val="center"/>
      <w:rPr>
        <w:sz w:val="18"/>
        <w:szCs w:val="1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2E"/>
    <w:rsid w:val="000005E4"/>
    <w:rsid w:val="000079F1"/>
    <w:rsid w:val="00011797"/>
    <w:rsid w:val="0001485A"/>
    <w:rsid w:val="00047CD9"/>
    <w:rsid w:val="0005345B"/>
    <w:rsid w:val="00057675"/>
    <w:rsid w:val="00061AD9"/>
    <w:rsid w:val="00074E96"/>
    <w:rsid w:val="0007697A"/>
    <w:rsid w:val="00083B9D"/>
    <w:rsid w:val="00084FEA"/>
    <w:rsid w:val="00097276"/>
    <w:rsid w:val="000972F5"/>
    <w:rsid w:val="000B1181"/>
    <w:rsid w:val="000B24B9"/>
    <w:rsid w:val="000D0276"/>
    <w:rsid w:val="000E1639"/>
    <w:rsid w:val="000E449B"/>
    <w:rsid w:val="000E7ADE"/>
    <w:rsid w:val="00100E29"/>
    <w:rsid w:val="00102972"/>
    <w:rsid w:val="0010548A"/>
    <w:rsid w:val="00112418"/>
    <w:rsid w:val="00117DCD"/>
    <w:rsid w:val="0018215F"/>
    <w:rsid w:val="00187B07"/>
    <w:rsid w:val="001A3247"/>
    <w:rsid w:val="001C1E9C"/>
    <w:rsid w:val="001D4E6A"/>
    <w:rsid w:val="001D5ED2"/>
    <w:rsid w:val="001D7FDA"/>
    <w:rsid w:val="001F1212"/>
    <w:rsid w:val="001F7961"/>
    <w:rsid w:val="00224DE7"/>
    <w:rsid w:val="00230FF0"/>
    <w:rsid w:val="002330BE"/>
    <w:rsid w:val="002368B8"/>
    <w:rsid w:val="00244A41"/>
    <w:rsid w:val="00250499"/>
    <w:rsid w:val="00251969"/>
    <w:rsid w:val="00262F3F"/>
    <w:rsid w:val="0027092A"/>
    <w:rsid w:val="0028508A"/>
    <w:rsid w:val="00287808"/>
    <w:rsid w:val="002A4268"/>
    <w:rsid w:val="002B5776"/>
    <w:rsid w:val="002C12E9"/>
    <w:rsid w:val="002C40D0"/>
    <w:rsid w:val="002D3F77"/>
    <w:rsid w:val="002E0F71"/>
    <w:rsid w:val="002E147F"/>
    <w:rsid w:val="002E492E"/>
    <w:rsid w:val="002E65E1"/>
    <w:rsid w:val="002F19D5"/>
    <w:rsid w:val="002F49DF"/>
    <w:rsid w:val="003009CA"/>
    <w:rsid w:val="00337FD4"/>
    <w:rsid w:val="003545D9"/>
    <w:rsid w:val="00380D60"/>
    <w:rsid w:val="00392CC2"/>
    <w:rsid w:val="003A202A"/>
    <w:rsid w:val="003A29D8"/>
    <w:rsid w:val="003B2644"/>
    <w:rsid w:val="003D479D"/>
    <w:rsid w:val="003D50A1"/>
    <w:rsid w:val="0040185D"/>
    <w:rsid w:val="00401ACB"/>
    <w:rsid w:val="00404C64"/>
    <w:rsid w:val="004150A6"/>
    <w:rsid w:val="00432581"/>
    <w:rsid w:val="00435913"/>
    <w:rsid w:val="004375D2"/>
    <w:rsid w:val="00443FE3"/>
    <w:rsid w:val="00455F36"/>
    <w:rsid w:val="004706DC"/>
    <w:rsid w:val="00475BCB"/>
    <w:rsid w:val="004801F4"/>
    <w:rsid w:val="00480979"/>
    <w:rsid w:val="004960D9"/>
    <w:rsid w:val="004B225E"/>
    <w:rsid w:val="004B5C5C"/>
    <w:rsid w:val="004C0C66"/>
    <w:rsid w:val="004C7251"/>
    <w:rsid w:val="004E6D53"/>
    <w:rsid w:val="004E73E9"/>
    <w:rsid w:val="004F5E28"/>
    <w:rsid w:val="00500DB2"/>
    <w:rsid w:val="005052EE"/>
    <w:rsid w:val="005215B9"/>
    <w:rsid w:val="005312E3"/>
    <w:rsid w:val="0054084A"/>
    <w:rsid w:val="0056139F"/>
    <w:rsid w:val="00561C31"/>
    <w:rsid w:val="005656C2"/>
    <w:rsid w:val="00594233"/>
    <w:rsid w:val="005B48AE"/>
    <w:rsid w:val="005D03F3"/>
    <w:rsid w:val="005D2008"/>
    <w:rsid w:val="005E0202"/>
    <w:rsid w:val="005E26FA"/>
    <w:rsid w:val="006060FF"/>
    <w:rsid w:val="006061C3"/>
    <w:rsid w:val="0061777F"/>
    <w:rsid w:val="00644279"/>
    <w:rsid w:val="00675762"/>
    <w:rsid w:val="00683158"/>
    <w:rsid w:val="006835D3"/>
    <w:rsid w:val="00684E69"/>
    <w:rsid w:val="006851AB"/>
    <w:rsid w:val="00687970"/>
    <w:rsid w:val="006A6D81"/>
    <w:rsid w:val="006A6E2B"/>
    <w:rsid w:val="006A77E2"/>
    <w:rsid w:val="006B6B6C"/>
    <w:rsid w:val="006B77CF"/>
    <w:rsid w:val="006C51BE"/>
    <w:rsid w:val="006F0B6F"/>
    <w:rsid w:val="0070652E"/>
    <w:rsid w:val="00712A05"/>
    <w:rsid w:val="00717C62"/>
    <w:rsid w:val="00722707"/>
    <w:rsid w:val="007237F7"/>
    <w:rsid w:val="00741732"/>
    <w:rsid w:val="007641D9"/>
    <w:rsid w:val="00774FC9"/>
    <w:rsid w:val="007835AD"/>
    <w:rsid w:val="007917EB"/>
    <w:rsid w:val="00797A4F"/>
    <w:rsid w:val="007A1E71"/>
    <w:rsid w:val="007B556C"/>
    <w:rsid w:val="007C7C08"/>
    <w:rsid w:val="007D3780"/>
    <w:rsid w:val="007E0DCF"/>
    <w:rsid w:val="007E5B2E"/>
    <w:rsid w:val="007F6FA5"/>
    <w:rsid w:val="00820616"/>
    <w:rsid w:val="00822272"/>
    <w:rsid w:val="00823E2A"/>
    <w:rsid w:val="0083742C"/>
    <w:rsid w:val="0084052F"/>
    <w:rsid w:val="00844FED"/>
    <w:rsid w:val="00851B31"/>
    <w:rsid w:val="00852127"/>
    <w:rsid w:val="008624AD"/>
    <w:rsid w:val="0087373F"/>
    <w:rsid w:val="00875437"/>
    <w:rsid w:val="00880FDE"/>
    <w:rsid w:val="00881843"/>
    <w:rsid w:val="00883655"/>
    <w:rsid w:val="00894BCF"/>
    <w:rsid w:val="008C50DF"/>
    <w:rsid w:val="008E5799"/>
    <w:rsid w:val="008F56EE"/>
    <w:rsid w:val="00911B8D"/>
    <w:rsid w:val="009132BA"/>
    <w:rsid w:val="00916923"/>
    <w:rsid w:val="00930F03"/>
    <w:rsid w:val="00931689"/>
    <w:rsid w:val="009373A0"/>
    <w:rsid w:val="00944958"/>
    <w:rsid w:val="00961D36"/>
    <w:rsid w:val="00964070"/>
    <w:rsid w:val="0096685A"/>
    <w:rsid w:val="00975919"/>
    <w:rsid w:val="00995094"/>
    <w:rsid w:val="009A2105"/>
    <w:rsid w:val="009C59F8"/>
    <w:rsid w:val="009E7C04"/>
    <w:rsid w:val="00A00EDB"/>
    <w:rsid w:val="00A046AD"/>
    <w:rsid w:val="00A121F0"/>
    <w:rsid w:val="00A1424E"/>
    <w:rsid w:val="00A57EBB"/>
    <w:rsid w:val="00A824BB"/>
    <w:rsid w:val="00A91DB3"/>
    <w:rsid w:val="00AA1612"/>
    <w:rsid w:val="00AA22F6"/>
    <w:rsid w:val="00AB2CC2"/>
    <w:rsid w:val="00AC13F9"/>
    <w:rsid w:val="00AC17F7"/>
    <w:rsid w:val="00AC59A5"/>
    <w:rsid w:val="00AD6DE9"/>
    <w:rsid w:val="00AE0788"/>
    <w:rsid w:val="00AE2209"/>
    <w:rsid w:val="00AE45B5"/>
    <w:rsid w:val="00AE4AA2"/>
    <w:rsid w:val="00AE695D"/>
    <w:rsid w:val="00AF6FAC"/>
    <w:rsid w:val="00B104CD"/>
    <w:rsid w:val="00B13FDC"/>
    <w:rsid w:val="00B177CE"/>
    <w:rsid w:val="00B21FE1"/>
    <w:rsid w:val="00B222C4"/>
    <w:rsid w:val="00B31465"/>
    <w:rsid w:val="00B32270"/>
    <w:rsid w:val="00B32357"/>
    <w:rsid w:val="00B423A3"/>
    <w:rsid w:val="00B477B3"/>
    <w:rsid w:val="00B534DE"/>
    <w:rsid w:val="00B567B0"/>
    <w:rsid w:val="00B56F74"/>
    <w:rsid w:val="00B6453E"/>
    <w:rsid w:val="00B66575"/>
    <w:rsid w:val="00B7709A"/>
    <w:rsid w:val="00B80A20"/>
    <w:rsid w:val="00B86EA4"/>
    <w:rsid w:val="00B87800"/>
    <w:rsid w:val="00B9432A"/>
    <w:rsid w:val="00BA20A2"/>
    <w:rsid w:val="00BB0FE7"/>
    <w:rsid w:val="00BB3904"/>
    <w:rsid w:val="00BC5100"/>
    <w:rsid w:val="00BC599E"/>
    <w:rsid w:val="00BC6CF3"/>
    <w:rsid w:val="00BC7D76"/>
    <w:rsid w:val="00BE7BE8"/>
    <w:rsid w:val="00BF1069"/>
    <w:rsid w:val="00BF1283"/>
    <w:rsid w:val="00C020B3"/>
    <w:rsid w:val="00C0634D"/>
    <w:rsid w:val="00C25E8A"/>
    <w:rsid w:val="00C27094"/>
    <w:rsid w:val="00C34DBE"/>
    <w:rsid w:val="00C37C8D"/>
    <w:rsid w:val="00C73F4B"/>
    <w:rsid w:val="00C81823"/>
    <w:rsid w:val="00C849A6"/>
    <w:rsid w:val="00CB46C5"/>
    <w:rsid w:val="00CB73AE"/>
    <w:rsid w:val="00CD5217"/>
    <w:rsid w:val="00CD5266"/>
    <w:rsid w:val="00CD7650"/>
    <w:rsid w:val="00CD79A1"/>
    <w:rsid w:val="00CD7B32"/>
    <w:rsid w:val="00CE06DF"/>
    <w:rsid w:val="00CF660D"/>
    <w:rsid w:val="00D05DA7"/>
    <w:rsid w:val="00D06051"/>
    <w:rsid w:val="00D07436"/>
    <w:rsid w:val="00D15B69"/>
    <w:rsid w:val="00D1775E"/>
    <w:rsid w:val="00D2466A"/>
    <w:rsid w:val="00D369E6"/>
    <w:rsid w:val="00D40150"/>
    <w:rsid w:val="00D54022"/>
    <w:rsid w:val="00D576F8"/>
    <w:rsid w:val="00D618B7"/>
    <w:rsid w:val="00D6349D"/>
    <w:rsid w:val="00D63E49"/>
    <w:rsid w:val="00D8512A"/>
    <w:rsid w:val="00D916BB"/>
    <w:rsid w:val="00DB2A35"/>
    <w:rsid w:val="00DB33B9"/>
    <w:rsid w:val="00DB48B1"/>
    <w:rsid w:val="00DC2986"/>
    <w:rsid w:val="00DC5688"/>
    <w:rsid w:val="00DC6CF2"/>
    <w:rsid w:val="00DC7A7F"/>
    <w:rsid w:val="00DE6F5A"/>
    <w:rsid w:val="00DF0184"/>
    <w:rsid w:val="00DF7C4E"/>
    <w:rsid w:val="00E03C77"/>
    <w:rsid w:val="00E1022B"/>
    <w:rsid w:val="00E228C3"/>
    <w:rsid w:val="00E36D81"/>
    <w:rsid w:val="00E53049"/>
    <w:rsid w:val="00E65EA8"/>
    <w:rsid w:val="00E93CBB"/>
    <w:rsid w:val="00E95986"/>
    <w:rsid w:val="00E96A24"/>
    <w:rsid w:val="00E97727"/>
    <w:rsid w:val="00EA177E"/>
    <w:rsid w:val="00EB5F25"/>
    <w:rsid w:val="00ED2FC2"/>
    <w:rsid w:val="00EF187E"/>
    <w:rsid w:val="00F12543"/>
    <w:rsid w:val="00F1390D"/>
    <w:rsid w:val="00F15BB9"/>
    <w:rsid w:val="00F44B1F"/>
    <w:rsid w:val="00F45696"/>
    <w:rsid w:val="00F65140"/>
    <w:rsid w:val="00F678C7"/>
    <w:rsid w:val="00F942D3"/>
    <w:rsid w:val="00FA08AC"/>
    <w:rsid w:val="00FA1FEE"/>
    <w:rsid w:val="00FA3E6B"/>
    <w:rsid w:val="00FB1010"/>
    <w:rsid w:val="00FC080D"/>
    <w:rsid w:val="00FC09AD"/>
    <w:rsid w:val="00FC2152"/>
    <w:rsid w:val="00FC26AE"/>
    <w:rsid w:val="00FD162A"/>
    <w:rsid w:val="00FD2B59"/>
    <w:rsid w:val="00FD46A3"/>
    <w:rsid w:val="00FE7483"/>
    <w:rsid w:val="00FE7AA5"/>
    <w:rsid w:val="00FF086E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4A8812"/>
  <w15:docId w15:val="{9264293D-B7AD-4F7C-BAD8-5CDFE8A9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E"/>
  </w:style>
  <w:style w:type="paragraph" w:styleId="Footer">
    <w:name w:val="footer"/>
    <w:basedOn w:val="Normal"/>
    <w:link w:val="FooterChar"/>
    <w:uiPriority w:val="99"/>
    <w:unhideWhenUsed/>
    <w:rsid w:val="002E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E"/>
  </w:style>
  <w:style w:type="character" w:styleId="Hyperlink">
    <w:name w:val="Hyperlink"/>
    <w:basedOn w:val="DefaultParagraphFont"/>
    <w:uiPriority w:val="99"/>
    <w:unhideWhenUsed/>
    <w:rsid w:val="00DC568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8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375D2"/>
  </w:style>
  <w:style w:type="table" w:customStyle="1" w:styleId="TableGrid1">
    <w:name w:val="Table Grid1"/>
    <w:basedOn w:val="TableNormal"/>
    <w:next w:val="TableGrid"/>
    <w:uiPriority w:val="59"/>
    <w:rsid w:val="0068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A08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A08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A08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A08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24A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34DB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E26F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biatkurdistan.blog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dazmoon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urdgt.ir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biat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1D1F-C10A-4D2E-89DC-EB154CF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shima ghosairy</dc:creator>
  <cp:lastModifiedBy>PayaSystem</cp:lastModifiedBy>
  <cp:revision>89</cp:revision>
  <cp:lastPrinted>2022-10-17T07:57:00Z</cp:lastPrinted>
  <dcterms:created xsi:type="dcterms:W3CDTF">2021-09-20T05:28:00Z</dcterms:created>
  <dcterms:modified xsi:type="dcterms:W3CDTF">2022-10-26T18:31:00Z</dcterms:modified>
</cp:coreProperties>
</file>